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FD" w:rsidRPr="009A05B2" w:rsidRDefault="001855FD" w:rsidP="009A05B2">
      <w:pPr>
        <w:spacing w:after="0" w:line="480" w:lineRule="auto"/>
        <w:jc w:val="center"/>
        <w:rPr>
          <w:sz w:val="24"/>
          <w:szCs w:val="24"/>
        </w:rPr>
      </w:pPr>
    </w:p>
    <w:p w:rsidR="001855FD" w:rsidRPr="009A05B2" w:rsidRDefault="001855FD" w:rsidP="009A05B2">
      <w:pPr>
        <w:spacing w:after="0" w:line="480" w:lineRule="auto"/>
        <w:jc w:val="center"/>
        <w:rPr>
          <w:sz w:val="24"/>
          <w:szCs w:val="24"/>
        </w:rPr>
      </w:pPr>
    </w:p>
    <w:p w:rsidR="001855FD" w:rsidRPr="009A05B2" w:rsidRDefault="001855FD" w:rsidP="009A05B2">
      <w:pPr>
        <w:spacing w:after="0" w:line="480" w:lineRule="auto"/>
        <w:jc w:val="center"/>
        <w:rPr>
          <w:sz w:val="24"/>
          <w:szCs w:val="24"/>
        </w:rPr>
      </w:pPr>
    </w:p>
    <w:p w:rsidR="001855FD" w:rsidRPr="009A05B2" w:rsidRDefault="001855FD" w:rsidP="009A05B2">
      <w:pPr>
        <w:spacing w:after="0" w:line="480" w:lineRule="auto"/>
        <w:jc w:val="center"/>
        <w:rPr>
          <w:sz w:val="24"/>
          <w:szCs w:val="24"/>
        </w:rPr>
      </w:pPr>
    </w:p>
    <w:p w:rsidR="001855FD" w:rsidRPr="009A05B2" w:rsidRDefault="001855FD" w:rsidP="009A05B2">
      <w:pPr>
        <w:spacing w:after="0" w:line="480" w:lineRule="auto"/>
        <w:jc w:val="center"/>
        <w:rPr>
          <w:sz w:val="24"/>
          <w:szCs w:val="24"/>
        </w:rPr>
      </w:pPr>
    </w:p>
    <w:p w:rsidR="001855FD" w:rsidRPr="009A05B2" w:rsidRDefault="001855FD" w:rsidP="009A05B2">
      <w:pPr>
        <w:spacing w:after="0" w:line="480" w:lineRule="auto"/>
        <w:jc w:val="center"/>
        <w:rPr>
          <w:sz w:val="24"/>
          <w:szCs w:val="24"/>
        </w:rPr>
      </w:pPr>
    </w:p>
    <w:p w:rsidR="001855FD" w:rsidRPr="009A05B2" w:rsidRDefault="002A31C1" w:rsidP="009A05B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Nursing Informatics Annotated Bibliography</w:t>
      </w:r>
    </w:p>
    <w:p w:rsidR="00535C6B" w:rsidRPr="009A05B2" w:rsidRDefault="002A31C1" w:rsidP="009A05B2">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Barlow Bird</w:t>
      </w:r>
    </w:p>
    <w:p w:rsidR="001855FD" w:rsidRPr="009A05B2" w:rsidRDefault="0046098B" w:rsidP="009A05B2">
      <w:pPr>
        <w:spacing w:after="0" w:line="480" w:lineRule="auto"/>
        <w:jc w:val="center"/>
        <w:rPr>
          <w:rFonts w:ascii="Times New Roman" w:hAnsi="Times New Roman" w:cs="Times New Roman"/>
          <w:sz w:val="24"/>
          <w:szCs w:val="24"/>
        </w:rPr>
      </w:pPr>
      <w:r w:rsidRPr="009A05B2">
        <w:rPr>
          <w:rFonts w:ascii="Times New Roman" w:hAnsi="Times New Roman" w:cs="Times New Roman"/>
          <w:sz w:val="24"/>
          <w:szCs w:val="24"/>
        </w:rPr>
        <w:t>Dixie State University</w:t>
      </w:r>
    </w:p>
    <w:p w:rsidR="001855FD" w:rsidRPr="009A05B2" w:rsidRDefault="001855FD" w:rsidP="009A05B2">
      <w:pPr>
        <w:spacing w:after="0" w:line="480" w:lineRule="auto"/>
        <w:jc w:val="center"/>
        <w:rPr>
          <w:rFonts w:ascii="Times New Roman" w:hAnsi="Times New Roman" w:cs="Times New Roman"/>
          <w:sz w:val="24"/>
          <w:szCs w:val="24"/>
        </w:rPr>
      </w:pPr>
    </w:p>
    <w:p w:rsidR="001855FD" w:rsidRPr="009A05B2" w:rsidRDefault="001855FD" w:rsidP="009A05B2">
      <w:pPr>
        <w:spacing w:after="0" w:line="480" w:lineRule="auto"/>
        <w:jc w:val="center"/>
        <w:rPr>
          <w:rFonts w:ascii="Times New Roman" w:hAnsi="Times New Roman" w:cs="Times New Roman"/>
          <w:sz w:val="24"/>
          <w:szCs w:val="24"/>
        </w:rPr>
      </w:pPr>
    </w:p>
    <w:p w:rsidR="001855FD" w:rsidRPr="009A05B2" w:rsidRDefault="001855FD" w:rsidP="009A05B2">
      <w:pPr>
        <w:spacing w:after="0" w:line="480" w:lineRule="auto"/>
        <w:jc w:val="center"/>
        <w:rPr>
          <w:rFonts w:ascii="Times New Roman" w:hAnsi="Times New Roman" w:cs="Times New Roman"/>
          <w:sz w:val="24"/>
          <w:szCs w:val="24"/>
        </w:rPr>
      </w:pPr>
    </w:p>
    <w:p w:rsidR="001855FD" w:rsidRPr="009A05B2" w:rsidRDefault="001855FD" w:rsidP="009A05B2">
      <w:pPr>
        <w:spacing w:after="0" w:line="480" w:lineRule="auto"/>
        <w:jc w:val="center"/>
        <w:rPr>
          <w:rFonts w:ascii="Times New Roman" w:hAnsi="Times New Roman" w:cs="Times New Roman"/>
          <w:sz w:val="24"/>
          <w:szCs w:val="24"/>
        </w:rPr>
      </w:pPr>
    </w:p>
    <w:p w:rsidR="001855FD" w:rsidRPr="009A05B2" w:rsidRDefault="001855FD" w:rsidP="009A05B2">
      <w:pPr>
        <w:spacing w:after="0" w:line="480" w:lineRule="auto"/>
        <w:jc w:val="center"/>
        <w:rPr>
          <w:rFonts w:ascii="Times New Roman" w:hAnsi="Times New Roman" w:cs="Times New Roman"/>
          <w:sz w:val="24"/>
          <w:szCs w:val="24"/>
        </w:rPr>
      </w:pPr>
    </w:p>
    <w:p w:rsidR="001855FD" w:rsidRPr="009A05B2" w:rsidRDefault="001855FD" w:rsidP="009A05B2">
      <w:pPr>
        <w:spacing w:after="0" w:line="480" w:lineRule="auto"/>
        <w:jc w:val="center"/>
        <w:rPr>
          <w:rFonts w:ascii="Times New Roman" w:hAnsi="Times New Roman" w:cs="Times New Roman"/>
          <w:sz w:val="24"/>
          <w:szCs w:val="24"/>
        </w:rPr>
      </w:pPr>
    </w:p>
    <w:p w:rsidR="001855FD" w:rsidRPr="009A05B2" w:rsidRDefault="001855FD" w:rsidP="009A05B2">
      <w:pPr>
        <w:spacing w:after="0" w:line="480" w:lineRule="auto"/>
        <w:jc w:val="center"/>
        <w:rPr>
          <w:rFonts w:ascii="Times New Roman" w:hAnsi="Times New Roman" w:cs="Times New Roman"/>
          <w:sz w:val="24"/>
          <w:szCs w:val="24"/>
        </w:rPr>
      </w:pPr>
    </w:p>
    <w:p w:rsidR="001855FD" w:rsidRPr="009A05B2" w:rsidRDefault="001855FD" w:rsidP="009A05B2">
      <w:pPr>
        <w:spacing w:after="0" w:line="480" w:lineRule="auto"/>
        <w:jc w:val="center"/>
        <w:rPr>
          <w:rFonts w:ascii="Times New Roman" w:hAnsi="Times New Roman" w:cs="Times New Roman"/>
          <w:sz w:val="24"/>
          <w:szCs w:val="24"/>
        </w:rPr>
      </w:pPr>
    </w:p>
    <w:p w:rsidR="001855FD" w:rsidRPr="009A05B2" w:rsidRDefault="001855FD" w:rsidP="009A05B2">
      <w:pPr>
        <w:spacing w:after="0" w:line="480" w:lineRule="auto"/>
        <w:jc w:val="center"/>
        <w:rPr>
          <w:rFonts w:ascii="Times New Roman" w:hAnsi="Times New Roman" w:cs="Times New Roman"/>
          <w:sz w:val="24"/>
          <w:szCs w:val="24"/>
        </w:rPr>
      </w:pPr>
    </w:p>
    <w:p w:rsidR="00982F5C" w:rsidRDefault="00982F5C" w:rsidP="009A05B2">
      <w:pPr>
        <w:spacing w:after="0" w:line="480" w:lineRule="auto"/>
        <w:jc w:val="center"/>
        <w:rPr>
          <w:rFonts w:ascii="Times New Roman" w:hAnsi="Times New Roman" w:cs="Times New Roman"/>
          <w:sz w:val="24"/>
          <w:szCs w:val="24"/>
        </w:rPr>
      </w:pPr>
    </w:p>
    <w:p w:rsidR="009A05B2" w:rsidRPr="009A05B2" w:rsidRDefault="009A05B2" w:rsidP="009A05B2">
      <w:pPr>
        <w:spacing w:after="0" w:line="480" w:lineRule="auto"/>
        <w:jc w:val="center"/>
        <w:rPr>
          <w:rFonts w:ascii="Times New Roman" w:hAnsi="Times New Roman" w:cs="Times New Roman"/>
          <w:sz w:val="24"/>
          <w:szCs w:val="24"/>
        </w:rPr>
      </w:pPr>
    </w:p>
    <w:p w:rsidR="00982F5C" w:rsidRPr="009A05B2" w:rsidRDefault="00982F5C" w:rsidP="009A05B2">
      <w:pPr>
        <w:spacing w:after="0" w:line="480" w:lineRule="auto"/>
        <w:jc w:val="center"/>
        <w:rPr>
          <w:rFonts w:ascii="Times New Roman" w:hAnsi="Times New Roman" w:cs="Times New Roman"/>
          <w:sz w:val="24"/>
          <w:szCs w:val="24"/>
        </w:rPr>
      </w:pPr>
    </w:p>
    <w:p w:rsidR="00B34F62" w:rsidRPr="009A05B2" w:rsidRDefault="00B34F62" w:rsidP="009A05B2">
      <w:pPr>
        <w:spacing w:after="0" w:line="480" w:lineRule="auto"/>
        <w:jc w:val="center"/>
        <w:rPr>
          <w:rFonts w:ascii="Times New Roman" w:hAnsi="Times New Roman" w:cs="Times New Roman"/>
          <w:sz w:val="24"/>
          <w:szCs w:val="24"/>
        </w:rPr>
      </w:pPr>
    </w:p>
    <w:p w:rsidR="00B34F62" w:rsidRPr="009A05B2" w:rsidRDefault="00B34F62" w:rsidP="009A05B2">
      <w:pPr>
        <w:spacing w:after="0" w:line="480" w:lineRule="auto"/>
        <w:rPr>
          <w:rFonts w:ascii="Times New Roman" w:hAnsi="Times New Roman" w:cs="Times New Roman"/>
          <w:sz w:val="24"/>
          <w:szCs w:val="24"/>
        </w:rPr>
      </w:pPr>
    </w:p>
    <w:p w:rsidR="009F29CC" w:rsidRDefault="003D4A76" w:rsidP="009A05B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Nursing Informatics </w:t>
      </w:r>
      <w:r w:rsidR="001855FD" w:rsidRPr="009A05B2">
        <w:rPr>
          <w:rFonts w:ascii="Times New Roman" w:hAnsi="Times New Roman" w:cs="Times New Roman"/>
          <w:sz w:val="24"/>
          <w:szCs w:val="24"/>
        </w:rPr>
        <w:t>Annotated Bibliography</w:t>
      </w:r>
    </w:p>
    <w:p w:rsidR="001855FD" w:rsidRPr="009A05B2" w:rsidRDefault="009F29CC" w:rsidP="009F29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Informatics in an emerging specialty </w:t>
      </w:r>
      <w:r w:rsidR="009137C5">
        <w:rPr>
          <w:rFonts w:ascii="Times New Roman" w:hAnsi="Times New Roman" w:cs="Times New Roman"/>
          <w:sz w:val="24"/>
          <w:szCs w:val="24"/>
        </w:rPr>
        <w:t xml:space="preserve">in the nursing world, and one that has the potential to revolutionize the way nursing care is delivered. </w:t>
      </w:r>
      <w:r>
        <w:rPr>
          <w:rFonts w:ascii="Times New Roman" w:hAnsi="Times New Roman" w:cs="Times New Roman"/>
          <w:sz w:val="24"/>
          <w:szCs w:val="24"/>
        </w:rPr>
        <w:t>The following annotated bibliography assesses research articles that address aspects of nursing informatics.</w:t>
      </w:r>
    </w:p>
    <w:p w:rsidR="00D07933" w:rsidRDefault="00D07933" w:rsidP="00C17CF8">
      <w:pPr>
        <w:spacing w:after="0" w:line="480" w:lineRule="auto"/>
        <w:ind w:left="720" w:hanging="720"/>
        <w:rPr>
          <w:rFonts w:ascii="Times New Roman" w:hAnsi="Times New Roman" w:cs="Times New Roman"/>
          <w:sz w:val="24"/>
          <w:szCs w:val="24"/>
        </w:rPr>
      </w:pPr>
      <w:r w:rsidRPr="00D07933">
        <w:rPr>
          <w:rFonts w:ascii="Times New Roman" w:hAnsi="Times New Roman" w:cs="Times New Roman"/>
          <w:sz w:val="24"/>
          <w:szCs w:val="24"/>
        </w:rPr>
        <w:t>Choi, J., &amp; De Martinis, J. E. (2013). Nursing informatics competencies: assessment of undergraduate and graduate nursing students. Journal Of Clinical Nursing, 22(13/14), 1970-1976. doi:10.1111/jocn.12188</w:t>
      </w:r>
    </w:p>
    <w:p w:rsidR="00D07933" w:rsidRDefault="00764C16" w:rsidP="00C17CF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 authors of this article are Jeungok Choi who is an RN, MPH, and PhD, and Jean E De Martinis who has</w:t>
      </w:r>
      <w:r w:rsidR="000023AA" w:rsidRPr="000023AA">
        <w:rPr>
          <w:rFonts w:ascii="Times New Roman" w:hAnsi="Times New Roman" w:cs="Times New Roman"/>
          <w:sz w:val="24"/>
          <w:szCs w:val="24"/>
        </w:rPr>
        <w:t xml:space="preserve"> PhD, FNP-BC</w:t>
      </w:r>
      <w:r>
        <w:rPr>
          <w:rFonts w:ascii="Times New Roman" w:hAnsi="Times New Roman" w:cs="Times New Roman"/>
          <w:sz w:val="24"/>
          <w:szCs w:val="24"/>
        </w:rPr>
        <w:t>. The focus of their research article was to determine how prepared undergraduate and graduate nurses were in utilizing health information systems</w:t>
      </w:r>
      <w:r w:rsidR="00F44EB5">
        <w:rPr>
          <w:rFonts w:ascii="Times New Roman" w:hAnsi="Times New Roman" w:cs="Times New Roman"/>
          <w:sz w:val="24"/>
          <w:szCs w:val="24"/>
        </w:rPr>
        <w:t xml:space="preserve">. The goal was to determine areas that educational systems could improve upon to increase new graduates competencies in utilizing health information systems once in practice. They found that student and graduate nurses were confident in basic skills such as Internet usage, basic word processors, and graphics </w:t>
      </w:r>
      <w:r w:rsidR="004230A3">
        <w:rPr>
          <w:rFonts w:ascii="Times New Roman" w:hAnsi="Times New Roman" w:cs="Times New Roman"/>
          <w:sz w:val="24"/>
          <w:szCs w:val="24"/>
        </w:rPr>
        <w:t>design systems like power point (Choi</w:t>
      </w:r>
      <w:r w:rsidR="00C17CF8">
        <w:rPr>
          <w:rFonts w:ascii="Times New Roman" w:hAnsi="Times New Roman" w:cs="Times New Roman"/>
          <w:sz w:val="24"/>
          <w:szCs w:val="24"/>
        </w:rPr>
        <w:t xml:space="preserve"> &amp; Martinis, 2013).</w:t>
      </w:r>
      <w:r w:rsidR="00F44EB5">
        <w:rPr>
          <w:rFonts w:ascii="Times New Roman" w:hAnsi="Times New Roman" w:cs="Times New Roman"/>
          <w:sz w:val="24"/>
          <w:szCs w:val="24"/>
        </w:rPr>
        <w:t xml:space="preserve"> Both </w:t>
      </w:r>
      <w:r w:rsidR="00950AEC">
        <w:rPr>
          <w:rFonts w:ascii="Times New Roman" w:hAnsi="Times New Roman" w:cs="Times New Roman"/>
          <w:sz w:val="24"/>
          <w:szCs w:val="24"/>
        </w:rPr>
        <w:t xml:space="preserve">graduate and undergraduate nurses were lacking in advanced computer skills like navigating health information systems, evaluating health information systems, and </w:t>
      </w:r>
      <w:r w:rsidR="004230A3">
        <w:rPr>
          <w:rFonts w:ascii="Times New Roman" w:hAnsi="Times New Roman" w:cs="Times New Roman"/>
          <w:sz w:val="24"/>
          <w:szCs w:val="24"/>
        </w:rPr>
        <w:t>retrieving relevant clinical data. Due to the importance of developing informatics skills in today’s nursing word they recommend educational systems review their current teaching patterns and student outcomes to improve their graduates abilities in utiliz</w:t>
      </w:r>
      <w:r w:rsidR="00C17CF8">
        <w:rPr>
          <w:rFonts w:ascii="Times New Roman" w:hAnsi="Times New Roman" w:cs="Times New Roman"/>
          <w:sz w:val="24"/>
          <w:szCs w:val="24"/>
        </w:rPr>
        <w:t>ing health information systems.</w:t>
      </w:r>
    </w:p>
    <w:p w:rsidR="000C6876" w:rsidRPr="00677ADF" w:rsidRDefault="000C6876" w:rsidP="00C17CF8">
      <w:pPr>
        <w:spacing w:after="0" w:line="480" w:lineRule="auto"/>
        <w:ind w:left="720" w:hanging="720"/>
        <w:rPr>
          <w:rFonts w:ascii="Times New Roman" w:hAnsi="Times New Roman" w:cs="Times New Roman"/>
          <w:sz w:val="24"/>
          <w:szCs w:val="24"/>
        </w:rPr>
      </w:pPr>
      <w:r w:rsidRPr="00677ADF">
        <w:rPr>
          <w:rFonts w:ascii="Times New Roman" w:hAnsi="Times New Roman" w:cs="Times New Roman"/>
          <w:sz w:val="24"/>
          <w:szCs w:val="24"/>
        </w:rPr>
        <w:t>Cipriano, P. F., &amp; Murphy, J. (2011). Nursing Informatics. The Future of Nursing and Health IT: The Quality Elixir. Nursing Economic$, 29(5), 286-282.</w:t>
      </w:r>
    </w:p>
    <w:p w:rsidR="00A0786E" w:rsidRDefault="000C6876" w:rsidP="00A0786E">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 lead author of this article, Pamela F. Cipriano,</w:t>
      </w:r>
      <w:r w:rsidRPr="00EC00E2">
        <w:rPr>
          <w:rFonts w:ascii="Times New Roman" w:hAnsi="Times New Roman" w:cs="Times New Roman"/>
          <w:sz w:val="24"/>
          <w:szCs w:val="24"/>
        </w:rPr>
        <w:t xml:space="preserve"> PhD, RN, NEA-BC, FAAN</w:t>
      </w:r>
      <w:r>
        <w:rPr>
          <w:rFonts w:ascii="Times New Roman" w:hAnsi="Times New Roman" w:cs="Times New Roman"/>
          <w:sz w:val="24"/>
          <w:szCs w:val="24"/>
        </w:rPr>
        <w:t xml:space="preserve">, discusses the need for nurses to lead the way in the transformation of the United States healthcare system. It is a call to action for nurses in practice to step up to the plate and use their clinical experience to create a safer, cheaper, and more readily available system for all patients. The main focus of this change is through utilization, evaluation, and improvement in nursing informatics. The main idea is centered on the continued refinement of healthcare information systems as a means to improve </w:t>
      </w:r>
      <w:r w:rsidR="009137C5">
        <w:rPr>
          <w:rFonts w:ascii="Times New Roman" w:hAnsi="Times New Roman" w:cs="Times New Roman"/>
          <w:sz w:val="24"/>
          <w:szCs w:val="24"/>
        </w:rPr>
        <w:t>the overall safety and quality</w:t>
      </w:r>
      <w:r>
        <w:rPr>
          <w:rFonts w:ascii="Times New Roman" w:hAnsi="Times New Roman" w:cs="Times New Roman"/>
          <w:sz w:val="24"/>
          <w:szCs w:val="24"/>
        </w:rPr>
        <w:t xml:space="preserve"> of patient care. Nurses are believed to be in a key position to facilitate these changes, but nurses need to drive the way, and more nurses need to become actively engaged in this pursuit. Healthcare information systems are important as we move forward to protect patients from preventable errors. Nurses that can provide some of the most significant contributions are those with clinical experience, skills with technology, and a desire to improve healthcare across the board. </w:t>
      </w:r>
    </w:p>
    <w:p w:rsidR="00A0786E" w:rsidRPr="00A0786E" w:rsidRDefault="00A0786E" w:rsidP="00EA4640">
      <w:pPr>
        <w:spacing w:after="0" w:line="480" w:lineRule="auto"/>
        <w:ind w:left="720" w:hanging="720"/>
        <w:rPr>
          <w:rFonts w:ascii="Times New Roman" w:hAnsi="Times New Roman" w:cs="Times New Roman"/>
          <w:sz w:val="24"/>
          <w:szCs w:val="24"/>
        </w:rPr>
      </w:pPr>
      <w:r w:rsidRPr="00A0786E">
        <w:rPr>
          <w:rFonts w:ascii="Times New Roman" w:hAnsi="Times New Roman" w:cs="Times New Roman"/>
          <w:sz w:val="24"/>
          <w:szCs w:val="24"/>
        </w:rPr>
        <w:t>Dykes, P. C., &amp; Collins, S. A. (2013). Building Linkages between Nursing Care and Improved Patient Outcomes: The Role of Health Information Technology. </w:t>
      </w:r>
      <w:r w:rsidRPr="007D51AF">
        <w:rPr>
          <w:rFonts w:ascii="Times New Roman" w:hAnsi="Times New Roman" w:cs="Times New Roman"/>
          <w:i/>
          <w:sz w:val="24"/>
          <w:szCs w:val="24"/>
        </w:rPr>
        <w:t>Online Journal Of Issues In Nursing, 18(</w:t>
      </w:r>
      <w:r w:rsidRPr="00A0786E">
        <w:rPr>
          <w:rFonts w:ascii="Times New Roman" w:hAnsi="Times New Roman" w:cs="Times New Roman"/>
          <w:sz w:val="24"/>
          <w:szCs w:val="24"/>
        </w:rPr>
        <w:t>3), 1-17. doi:10.3912/OJIN.Vol18No03Man04</w:t>
      </w:r>
    </w:p>
    <w:p w:rsidR="000C6876" w:rsidRDefault="00343706" w:rsidP="00EA4640">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This article discusses the importance of using health information technology in improving patient outcomes. The main audience for this article is healthcare companies that have not yet converted to using electronic healthcare systems. The goal was to show that electronic systems </w:t>
      </w:r>
      <w:r w:rsidR="00B51D24">
        <w:rPr>
          <w:rFonts w:ascii="Times New Roman" w:hAnsi="Times New Roman" w:cs="Times New Roman"/>
          <w:sz w:val="24"/>
          <w:szCs w:val="24"/>
        </w:rPr>
        <w:t>can be utilized to create a link between nursing care</w:t>
      </w:r>
      <w:r w:rsidR="00583D7C">
        <w:rPr>
          <w:rFonts w:ascii="Times New Roman" w:hAnsi="Times New Roman" w:cs="Times New Roman"/>
          <w:sz w:val="24"/>
          <w:szCs w:val="24"/>
        </w:rPr>
        <w:t>,</w:t>
      </w:r>
      <w:r w:rsidR="00B51D24">
        <w:rPr>
          <w:rFonts w:ascii="Times New Roman" w:hAnsi="Times New Roman" w:cs="Times New Roman"/>
          <w:sz w:val="24"/>
          <w:szCs w:val="24"/>
        </w:rPr>
        <w:t xml:space="preserve"> and patient outcomes, and aid in developing methods of improving these patient outcomes. This is significant not only for the sake of improving patient care</w:t>
      </w:r>
      <w:r w:rsidR="00583D7C">
        <w:rPr>
          <w:rFonts w:ascii="Times New Roman" w:hAnsi="Times New Roman" w:cs="Times New Roman"/>
          <w:sz w:val="24"/>
          <w:szCs w:val="24"/>
        </w:rPr>
        <w:t>,</w:t>
      </w:r>
      <w:r w:rsidR="00B51D24">
        <w:rPr>
          <w:rFonts w:ascii="Times New Roman" w:hAnsi="Times New Roman" w:cs="Times New Roman"/>
          <w:sz w:val="24"/>
          <w:szCs w:val="24"/>
        </w:rPr>
        <w:t xml:space="preserve"> but also due to the fact that patient satisfaction now plays an important role in hospital reimbursement since the new health care reform. They found that most organizations were not able to effectively determine links between nursing care and patient outcomes due to the fact that they were still using paper forms to track information, did not utilize advanced electronic health information systems, and did not have personnel that were properly trained in informatics. The main recommendation was a review of alternative health information systems and the training o</w:t>
      </w:r>
      <w:r w:rsidR="00B32191">
        <w:rPr>
          <w:rFonts w:ascii="Times New Roman" w:hAnsi="Times New Roman" w:cs="Times New Roman"/>
          <w:sz w:val="24"/>
          <w:szCs w:val="24"/>
        </w:rPr>
        <w:t xml:space="preserve">f staff to effectively use these systems. </w:t>
      </w:r>
    </w:p>
    <w:p w:rsidR="000A1F74" w:rsidRPr="00FE3E1F" w:rsidRDefault="000A1F74" w:rsidP="000A1F74">
      <w:pPr>
        <w:spacing w:after="0" w:line="480" w:lineRule="auto"/>
        <w:ind w:left="720" w:hanging="720"/>
        <w:rPr>
          <w:rFonts w:ascii="Times New Roman" w:hAnsi="Times New Roman" w:cs="Times New Roman"/>
          <w:sz w:val="24"/>
          <w:szCs w:val="24"/>
        </w:rPr>
      </w:pPr>
      <w:r w:rsidRPr="00FE3E1F">
        <w:rPr>
          <w:rFonts w:ascii="Times New Roman" w:hAnsi="Times New Roman" w:cs="Times New Roman"/>
          <w:sz w:val="24"/>
          <w:szCs w:val="24"/>
        </w:rPr>
        <w:t>Mitchell, J. K. (2011). Nursing Informatics 101: Using Technology to Improve Patient Care. (Cover story). </w:t>
      </w:r>
      <w:r w:rsidRPr="00FE3E1F">
        <w:rPr>
          <w:rFonts w:ascii="Times New Roman" w:hAnsi="Times New Roman" w:cs="Times New Roman"/>
          <w:i/>
          <w:sz w:val="24"/>
          <w:szCs w:val="24"/>
        </w:rPr>
        <w:t>ONS Connect,26</w:t>
      </w:r>
      <w:r w:rsidRPr="00FE3E1F">
        <w:rPr>
          <w:rFonts w:ascii="Times New Roman" w:hAnsi="Times New Roman" w:cs="Times New Roman"/>
          <w:sz w:val="24"/>
          <w:szCs w:val="24"/>
        </w:rPr>
        <w:t>(4), 8-12.</w:t>
      </w:r>
    </w:p>
    <w:p w:rsidR="000A1F74" w:rsidRDefault="000A1F74" w:rsidP="000A1F74">
      <w:pPr>
        <w:spacing w:after="0" w:line="480" w:lineRule="auto"/>
        <w:ind w:left="720"/>
        <w:rPr>
          <w:rFonts w:ascii="Times New Roman" w:hAnsi="Times New Roman" w:cs="Times New Roman"/>
          <w:sz w:val="24"/>
          <w:szCs w:val="24"/>
        </w:rPr>
      </w:pPr>
      <w:r>
        <w:rPr>
          <w:rFonts w:ascii="Times" w:hAnsi="Times"/>
          <w:sz w:val="24"/>
          <w:szCs w:val="20"/>
        </w:rPr>
        <w:t xml:space="preserve">Nursing informatics 101 is an article by </w:t>
      </w:r>
      <w:r w:rsidRPr="00764B26">
        <w:rPr>
          <w:rFonts w:ascii="Times" w:hAnsi="Times"/>
          <w:sz w:val="24"/>
          <w:szCs w:val="20"/>
        </w:rPr>
        <w:t>J</w:t>
      </w:r>
      <w:r w:rsidRPr="00764B26">
        <w:rPr>
          <w:rFonts w:ascii="Times New Roman" w:hAnsi="Times New Roman" w:cs="Times New Roman"/>
          <w:sz w:val="24"/>
          <w:szCs w:val="24"/>
        </w:rPr>
        <w:t>ennifer K. Mitchell, MSN, ANP-BC, GNP-BC</w:t>
      </w:r>
      <w:r>
        <w:rPr>
          <w:rFonts w:ascii="Times New Roman" w:hAnsi="Times New Roman" w:cs="Times New Roman"/>
          <w:sz w:val="24"/>
          <w:szCs w:val="24"/>
        </w:rPr>
        <w:t xml:space="preserve">. This article was written for educators and healthcare companies, it highlights the importance of technology, and proper training in the use of technology in today’s world of nursing. </w:t>
      </w:r>
      <w:r w:rsidR="00583D7C">
        <w:rPr>
          <w:rFonts w:ascii="Times New Roman" w:hAnsi="Times New Roman" w:cs="Times New Roman"/>
          <w:sz w:val="24"/>
          <w:szCs w:val="24"/>
        </w:rPr>
        <w:t>According to the author</w:t>
      </w:r>
      <w:r>
        <w:rPr>
          <w:rFonts w:ascii="Times New Roman" w:hAnsi="Times New Roman" w:cs="Times New Roman"/>
          <w:sz w:val="24"/>
          <w:szCs w:val="24"/>
        </w:rPr>
        <w:t xml:space="preserve"> some of the important forms</w:t>
      </w:r>
      <w:r w:rsidRPr="00641624">
        <w:rPr>
          <w:rFonts w:ascii="Times New Roman" w:hAnsi="Times New Roman" w:cs="Times New Roman"/>
          <w:sz w:val="24"/>
          <w:szCs w:val="24"/>
        </w:rPr>
        <w:t xml:space="preserve"> of NI systems</w:t>
      </w:r>
      <w:r>
        <w:rPr>
          <w:rFonts w:ascii="Times New Roman" w:hAnsi="Times New Roman" w:cs="Times New Roman"/>
          <w:sz w:val="24"/>
          <w:szCs w:val="24"/>
        </w:rPr>
        <w:t xml:space="preserve"> used to better</w:t>
      </w:r>
      <w:r w:rsidRPr="00641624">
        <w:rPr>
          <w:rFonts w:ascii="Times New Roman" w:hAnsi="Times New Roman" w:cs="Times New Roman"/>
          <w:sz w:val="24"/>
          <w:szCs w:val="24"/>
        </w:rPr>
        <w:t xml:space="preserve"> patient </w:t>
      </w:r>
      <w:r>
        <w:rPr>
          <w:rFonts w:ascii="Times New Roman" w:hAnsi="Times New Roman" w:cs="Times New Roman"/>
          <w:sz w:val="24"/>
          <w:szCs w:val="24"/>
        </w:rPr>
        <w:t xml:space="preserve">care </w:t>
      </w:r>
      <w:r w:rsidRPr="00641624">
        <w:rPr>
          <w:rFonts w:ascii="Times New Roman" w:hAnsi="Times New Roman" w:cs="Times New Roman"/>
          <w:sz w:val="24"/>
          <w:szCs w:val="24"/>
        </w:rPr>
        <w:t>include</w:t>
      </w:r>
      <w:r>
        <w:rPr>
          <w:rFonts w:ascii="Times New Roman" w:hAnsi="Times New Roman" w:cs="Times New Roman"/>
          <w:sz w:val="24"/>
          <w:szCs w:val="24"/>
        </w:rPr>
        <w:t>,</w:t>
      </w:r>
      <w:r w:rsidRPr="00641624">
        <w:rPr>
          <w:rFonts w:ascii="Times New Roman" w:hAnsi="Times New Roman" w:cs="Times New Roman"/>
          <w:sz w:val="24"/>
          <w:szCs w:val="24"/>
        </w:rPr>
        <w:t xml:space="preserve"> </w:t>
      </w:r>
      <w:r>
        <w:rPr>
          <w:rFonts w:ascii="Times New Roman" w:hAnsi="Times New Roman" w:cs="Times New Roman"/>
          <w:sz w:val="24"/>
          <w:szCs w:val="24"/>
        </w:rPr>
        <w:t>“</w:t>
      </w:r>
      <w:r w:rsidRPr="00641624">
        <w:rPr>
          <w:rFonts w:ascii="Times New Roman" w:hAnsi="Times New Roman" w:cs="Times New Roman"/>
          <w:sz w:val="24"/>
          <w:szCs w:val="24"/>
        </w:rPr>
        <w:t>electronic drug-interaction tools,</w:t>
      </w:r>
      <w:r>
        <w:rPr>
          <w:rFonts w:ascii="Times New Roman" w:hAnsi="Times New Roman" w:cs="Times New Roman"/>
          <w:sz w:val="24"/>
          <w:szCs w:val="24"/>
        </w:rPr>
        <w:t xml:space="preserve"> </w:t>
      </w:r>
      <w:r w:rsidRPr="00641624">
        <w:rPr>
          <w:rFonts w:ascii="Times New Roman" w:hAnsi="Times New Roman" w:cs="Times New Roman"/>
          <w:sz w:val="24"/>
          <w:szCs w:val="24"/>
        </w:rPr>
        <w:t>electronic laboratory and test results</w:t>
      </w:r>
      <w:r>
        <w:rPr>
          <w:rFonts w:ascii="Times New Roman" w:hAnsi="Times New Roman" w:cs="Times New Roman"/>
          <w:sz w:val="24"/>
          <w:szCs w:val="24"/>
        </w:rPr>
        <w:t xml:space="preserve"> </w:t>
      </w:r>
      <w:r w:rsidRPr="00641624">
        <w:rPr>
          <w:rFonts w:ascii="Times New Roman" w:hAnsi="Times New Roman" w:cs="Times New Roman"/>
          <w:sz w:val="24"/>
          <w:szCs w:val="24"/>
        </w:rPr>
        <w:t>reporting, patient portals for communication</w:t>
      </w:r>
      <w:r>
        <w:rPr>
          <w:rFonts w:ascii="Times New Roman" w:hAnsi="Times New Roman" w:cs="Times New Roman"/>
          <w:sz w:val="24"/>
          <w:szCs w:val="24"/>
        </w:rPr>
        <w:t xml:space="preserve"> </w:t>
      </w:r>
      <w:r w:rsidRPr="00641624">
        <w:rPr>
          <w:rFonts w:ascii="Times New Roman" w:hAnsi="Times New Roman" w:cs="Times New Roman"/>
          <w:sz w:val="24"/>
          <w:szCs w:val="24"/>
        </w:rPr>
        <w:t>and education purposes, and</w:t>
      </w:r>
      <w:r>
        <w:rPr>
          <w:rFonts w:ascii="Times New Roman" w:hAnsi="Times New Roman" w:cs="Times New Roman"/>
          <w:sz w:val="24"/>
          <w:szCs w:val="24"/>
        </w:rPr>
        <w:t xml:space="preserve"> </w:t>
      </w:r>
      <w:r w:rsidRPr="00641624">
        <w:rPr>
          <w:rFonts w:ascii="Times New Roman" w:hAnsi="Times New Roman" w:cs="Times New Roman"/>
          <w:sz w:val="24"/>
          <w:szCs w:val="24"/>
        </w:rPr>
        <w:t>oncology nursing smart phone applications</w:t>
      </w:r>
      <w:r>
        <w:rPr>
          <w:rFonts w:ascii="Times New Roman" w:hAnsi="Times New Roman" w:cs="Times New Roman"/>
          <w:sz w:val="24"/>
          <w:szCs w:val="24"/>
        </w:rPr>
        <w:t xml:space="preserve"> </w:t>
      </w:r>
      <w:r w:rsidRPr="00641624">
        <w:rPr>
          <w:rFonts w:ascii="Times New Roman" w:hAnsi="Times New Roman" w:cs="Times New Roman"/>
          <w:sz w:val="24"/>
          <w:szCs w:val="24"/>
        </w:rPr>
        <w:t>such as PEPID ONS</w:t>
      </w:r>
      <w:r>
        <w:rPr>
          <w:rFonts w:ascii="Times New Roman" w:hAnsi="Times New Roman" w:cs="Times New Roman"/>
          <w:sz w:val="24"/>
          <w:szCs w:val="24"/>
        </w:rPr>
        <w:t>” (Mitchell, 2011). For these systems to be effective in improving patient care, however, it takes skilled staff members who are familiar with the systems and have the ability to properly navigate them. According to Mitchell</w:t>
      </w:r>
      <w:r w:rsidR="006C17BB">
        <w:rPr>
          <w:rFonts w:ascii="Times New Roman" w:hAnsi="Times New Roman" w:cs="Times New Roman"/>
          <w:sz w:val="24"/>
          <w:szCs w:val="24"/>
        </w:rPr>
        <w:t>,</w:t>
      </w:r>
      <w:r>
        <w:rPr>
          <w:rFonts w:ascii="Times New Roman" w:hAnsi="Times New Roman" w:cs="Times New Roman"/>
          <w:sz w:val="24"/>
          <w:szCs w:val="24"/>
        </w:rPr>
        <w:t xml:space="preserve"> many nurses in today’s world lack the skills necessary to effectively utilize these systems. She believes more emphasis should be placed on training new staff, but most importantly, in training experienced staff members on the use of new HIT systems as they are being implemented. This is where NI nurses become an invaluable resource in the training of staff members on the job, and also in creating user-friendly systems that allow easy navigation. </w:t>
      </w:r>
    </w:p>
    <w:p w:rsidR="003D4A76" w:rsidRDefault="002A31C1" w:rsidP="002A31C1">
      <w:pPr>
        <w:spacing w:after="0" w:line="480" w:lineRule="auto"/>
        <w:ind w:left="720" w:hanging="720"/>
        <w:rPr>
          <w:rFonts w:ascii="Times New Roman" w:hAnsi="Times New Roman" w:cs="Times New Roman"/>
          <w:sz w:val="24"/>
          <w:szCs w:val="24"/>
        </w:rPr>
      </w:pPr>
      <w:r w:rsidRPr="002A31C1">
        <w:rPr>
          <w:rFonts w:ascii="Times New Roman" w:hAnsi="Times New Roman" w:cs="Times New Roman"/>
          <w:sz w:val="24"/>
          <w:szCs w:val="24"/>
        </w:rPr>
        <w:t>Murphy, J. (2011). The Nursing Informatics Workforce: Who Are They and What Do They Do?. </w:t>
      </w:r>
      <w:r w:rsidRPr="002A31C1">
        <w:rPr>
          <w:rFonts w:ascii="Times New Roman" w:hAnsi="Times New Roman" w:cs="Times New Roman"/>
          <w:i/>
          <w:sz w:val="24"/>
          <w:szCs w:val="24"/>
        </w:rPr>
        <w:t>Nursing Economic$, 29</w:t>
      </w:r>
      <w:r w:rsidRPr="002A31C1">
        <w:rPr>
          <w:rFonts w:ascii="Times New Roman" w:hAnsi="Times New Roman" w:cs="Times New Roman"/>
          <w:sz w:val="24"/>
          <w:szCs w:val="24"/>
        </w:rPr>
        <w:t>(3), 150-153.</w:t>
      </w:r>
    </w:p>
    <w:p w:rsidR="00510F8D" w:rsidRDefault="008457A6" w:rsidP="00677AD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In this article the author </w:t>
      </w:r>
      <w:r w:rsidR="00170FDC">
        <w:rPr>
          <w:rFonts w:ascii="Times New Roman" w:hAnsi="Times New Roman" w:cs="Times New Roman"/>
          <w:sz w:val="24"/>
          <w:szCs w:val="24"/>
        </w:rPr>
        <w:t>Judy Murphy,</w:t>
      </w:r>
      <w:r>
        <w:rPr>
          <w:rFonts w:ascii="Times New Roman" w:hAnsi="Times New Roman" w:cs="Times New Roman"/>
          <w:sz w:val="24"/>
          <w:szCs w:val="24"/>
        </w:rPr>
        <w:t xml:space="preserve"> RN, EACMI, FHIMSS, and v</w:t>
      </w:r>
      <w:r w:rsidR="00170FDC" w:rsidRPr="00170FDC">
        <w:rPr>
          <w:rFonts w:ascii="Times New Roman" w:hAnsi="Times New Roman" w:cs="Times New Roman"/>
          <w:sz w:val="24"/>
          <w:szCs w:val="24"/>
        </w:rPr>
        <w:t>ice President</w:t>
      </w:r>
      <w:r>
        <w:rPr>
          <w:rFonts w:ascii="Times New Roman" w:hAnsi="Times New Roman" w:cs="Times New Roman"/>
          <w:sz w:val="24"/>
          <w:szCs w:val="24"/>
        </w:rPr>
        <w:t xml:space="preserve"> of </w:t>
      </w:r>
      <w:r w:rsidR="00170FDC" w:rsidRPr="00170FDC">
        <w:rPr>
          <w:rFonts w:ascii="Times New Roman" w:hAnsi="Times New Roman" w:cs="Times New Roman"/>
          <w:sz w:val="24"/>
          <w:szCs w:val="24"/>
        </w:rPr>
        <w:t>Information Services, Aurora Health Care, Milwaukee, WI</w:t>
      </w:r>
      <w:r>
        <w:rPr>
          <w:rFonts w:ascii="Times New Roman" w:hAnsi="Times New Roman" w:cs="Times New Roman"/>
          <w:sz w:val="24"/>
          <w:szCs w:val="24"/>
        </w:rPr>
        <w:t xml:space="preserve">, discusses changes happening in nursing informatics. The intended </w:t>
      </w:r>
      <w:r w:rsidR="0043447D">
        <w:rPr>
          <w:rFonts w:ascii="Times New Roman" w:hAnsi="Times New Roman" w:cs="Times New Roman"/>
          <w:sz w:val="24"/>
          <w:szCs w:val="24"/>
        </w:rPr>
        <w:t>audience was new nurses and currently practicing nurses look</w:t>
      </w:r>
      <w:r w:rsidR="007E41C2">
        <w:rPr>
          <w:rFonts w:ascii="Times New Roman" w:hAnsi="Times New Roman" w:cs="Times New Roman"/>
          <w:sz w:val="24"/>
          <w:szCs w:val="24"/>
        </w:rPr>
        <w:t>ing for the right specialty. The aim of this article was to illuminate exciting changes and opportunities happening in nursing informatics</w:t>
      </w:r>
      <w:r w:rsidR="00EB4E0E">
        <w:rPr>
          <w:rFonts w:ascii="Times New Roman" w:hAnsi="Times New Roman" w:cs="Times New Roman"/>
          <w:sz w:val="24"/>
          <w:szCs w:val="24"/>
        </w:rPr>
        <w:t>,</w:t>
      </w:r>
      <w:r w:rsidR="007E41C2">
        <w:rPr>
          <w:rFonts w:ascii="Times New Roman" w:hAnsi="Times New Roman" w:cs="Times New Roman"/>
          <w:sz w:val="24"/>
          <w:szCs w:val="24"/>
        </w:rPr>
        <w:t xml:space="preserve"> and the role </w:t>
      </w:r>
      <w:r w:rsidR="00EB4E0E">
        <w:rPr>
          <w:rFonts w:ascii="Times New Roman" w:hAnsi="Times New Roman" w:cs="Times New Roman"/>
          <w:sz w:val="24"/>
          <w:szCs w:val="24"/>
        </w:rPr>
        <w:t>NI</w:t>
      </w:r>
      <w:r w:rsidR="007E41C2">
        <w:rPr>
          <w:rFonts w:ascii="Times New Roman" w:hAnsi="Times New Roman" w:cs="Times New Roman"/>
          <w:sz w:val="24"/>
          <w:szCs w:val="24"/>
        </w:rPr>
        <w:t xml:space="preserve"> nurses play in today’s healthcare environment. One of these new developments was the</w:t>
      </w:r>
      <w:r w:rsidR="00811311">
        <w:rPr>
          <w:rFonts w:ascii="Times New Roman" w:hAnsi="Times New Roman" w:cs="Times New Roman"/>
          <w:sz w:val="24"/>
          <w:szCs w:val="24"/>
        </w:rPr>
        <w:t xml:space="preserve"> creation of the chief nursing informatics officer, which the author states, “the CNIO is the senior informatics nurse guiding the implementation and optimization of HIT systems for an organizations” (Murphy, 2011). The world of nursing informatics is continually </w:t>
      </w:r>
      <w:r w:rsidR="00EB4E0E">
        <w:rPr>
          <w:rFonts w:ascii="Times New Roman" w:hAnsi="Times New Roman" w:cs="Times New Roman"/>
          <w:sz w:val="24"/>
          <w:szCs w:val="24"/>
        </w:rPr>
        <w:t>evolving; it</w:t>
      </w:r>
      <w:r w:rsidR="00811311">
        <w:rPr>
          <w:rFonts w:ascii="Times New Roman" w:hAnsi="Times New Roman" w:cs="Times New Roman"/>
          <w:sz w:val="24"/>
          <w:szCs w:val="24"/>
        </w:rPr>
        <w:t xml:space="preserve"> allows an opportunity for nurses</w:t>
      </w:r>
      <w:r w:rsidR="00EB4E0E">
        <w:rPr>
          <w:rFonts w:ascii="Times New Roman" w:hAnsi="Times New Roman" w:cs="Times New Roman"/>
          <w:sz w:val="24"/>
          <w:szCs w:val="24"/>
        </w:rPr>
        <w:t xml:space="preserve"> to utilize clinical knowledge in developing, implementing, and evaluating health information technology systems to improve pati</w:t>
      </w:r>
      <w:r w:rsidR="006C17BB">
        <w:rPr>
          <w:rFonts w:ascii="Times New Roman" w:hAnsi="Times New Roman" w:cs="Times New Roman"/>
          <w:sz w:val="24"/>
          <w:szCs w:val="24"/>
        </w:rPr>
        <w:t>ent care. These changes in NI are</w:t>
      </w:r>
      <w:r w:rsidR="00EB4E0E">
        <w:rPr>
          <w:rFonts w:ascii="Times New Roman" w:hAnsi="Times New Roman" w:cs="Times New Roman"/>
          <w:sz w:val="24"/>
          <w:szCs w:val="24"/>
        </w:rPr>
        <w:t xml:space="preserve"> only the beginning</w:t>
      </w:r>
      <w:r w:rsidR="00E51E1D">
        <w:rPr>
          <w:rFonts w:ascii="Times New Roman" w:hAnsi="Times New Roman" w:cs="Times New Roman"/>
          <w:sz w:val="24"/>
          <w:szCs w:val="24"/>
        </w:rPr>
        <w:t xml:space="preserve"> of the exciting changes to come, which will allow exciting new careers for nurses all across the world (Murphy, 2011). </w:t>
      </w:r>
    </w:p>
    <w:p w:rsidR="000C6876" w:rsidRPr="000C6876" w:rsidRDefault="000C6876" w:rsidP="00D07933">
      <w:pPr>
        <w:spacing w:after="0" w:line="480" w:lineRule="auto"/>
        <w:ind w:left="720" w:hanging="720"/>
        <w:rPr>
          <w:rFonts w:ascii="Times New Roman" w:hAnsi="Times New Roman" w:cs="Times New Roman"/>
          <w:sz w:val="24"/>
          <w:szCs w:val="24"/>
        </w:rPr>
      </w:pPr>
      <w:r w:rsidRPr="000C6876">
        <w:rPr>
          <w:rFonts w:ascii="Times New Roman" w:hAnsi="Times New Roman" w:cs="Times New Roman"/>
          <w:sz w:val="24"/>
          <w:szCs w:val="24"/>
        </w:rPr>
        <w:t>Simpson, R. L. (2013). Chief Nurse Executives Need Contemporary Informatics Competencies. </w:t>
      </w:r>
      <w:r w:rsidRPr="00F91CD8">
        <w:rPr>
          <w:rFonts w:ascii="Times New Roman" w:hAnsi="Times New Roman" w:cs="Times New Roman"/>
          <w:i/>
          <w:sz w:val="24"/>
          <w:szCs w:val="24"/>
        </w:rPr>
        <w:t>Nursing Economic$, 31</w:t>
      </w:r>
      <w:r w:rsidRPr="000C6876">
        <w:rPr>
          <w:rFonts w:ascii="Times New Roman" w:hAnsi="Times New Roman" w:cs="Times New Roman"/>
          <w:sz w:val="24"/>
          <w:szCs w:val="24"/>
        </w:rPr>
        <w:t>(6), 277-288.</w:t>
      </w:r>
    </w:p>
    <w:p w:rsidR="00A7771F" w:rsidRDefault="0017577B" w:rsidP="00D0793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This article discusses the importance of having chief nursing executives that have a broader knowledge base in informatics than current recommendations require.</w:t>
      </w:r>
      <w:r w:rsidR="00F91CD8">
        <w:rPr>
          <w:rFonts w:ascii="Times New Roman" w:hAnsi="Times New Roman" w:cs="Times New Roman"/>
          <w:sz w:val="24"/>
          <w:szCs w:val="24"/>
        </w:rPr>
        <w:t xml:space="preserve"> The author</w:t>
      </w:r>
      <w:r w:rsidR="006C17BB">
        <w:rPr>
          <w:rFonts w:ascii="Times New Roman" w:hAnsi="Times New Roman" w:cs="Times New Roman"/>
          <w:sz w:val="24"/>
          <w:szCs w:val="24"/>
        </w:rPr>
        <w:t xml:space="preserve"> of this article</w:t>
      </w:r>
      <w:r w:rsidR="009D5FFC">
        <w:rPr>
          <w:rFonts w:ascii="Times New Roman" w:hAnsi="Times New Roman" w:cs="Times New Roman"/>
          <w:sz w:val="24"/>
          <w:szCs w:val="24"/>
        </w:rPr>
        <w:t xml:space="preserve"> is</w:t>
      </w:r>
      <w:r w:rsidR="00F91CD8">
        <w:rPr>
          <w:rFonts w:ascii="Times New Roman" w:hAnsi="Times New Roman" w:cs="Times New Roman"/>
          <w:sz w:val="24"/>
          <w:szCs w:val="24"/>
        </w:rPr>
        <w:t xml:space="preserve"> </w:t>
      </w:r>
      <w:r>
        <w:rPr>
          <w:rFonts w:ascii="Times New Roman" w:hAnsi="Times New Roman" w:cs="Times New Roman"/>
          <w:sz w:val="24"/>
          <w:szCs w:val="24"/>
        </w:rPr>
        <w:t>Roy L. Simp</w:t>
      </w:r>
      <w:r w:rsidR="00F91CD8">
        <w:rPr>
          <w:rFonts w:ascii="Times New Roman" w:hAnsi="Times New Roman" w:cs="Times New Roman"/>
          <w:sz w:val="24"/>
          <w:szCs w:val="24"/>
        </w:rPr>
        <w:t>son</w:t>
      </w:r>
      <w:r w:rsidR="009D5FFC">
        <w:rPr>
          <w:rFonts w:ascii="Times New Roman" w:hAnsi="Times New Roman" w:cs="Times New Roman"/>
          <w:sz w:val="24"/>
          <w:szCs w:val="24"/>
        </w:rPr>
        <w:t>. He has</w:t>
      </w:r>
      <w:r w:rsidR="00F91CD8">
        <w:rPr>
          <w:rFonts w:ascii="Times New Roman" w:hAnsi="Times New Roman" w:cs="Times New Roman"/>
          <w:sz w:val="24"/>
          <w:szCs w:val="24"/>
        </w:rPr>
        <w:t xml:space="preserve"> a DNP, RN, DPNAP, FAAN, </w:t>
      </w:r>
      <w:r>
        <w:rPr>
          <w:rFonts w:ascii="Times New Roman" w:hAnsi="Times New Roman" w:cs="Times New Roman"/>
          <w:sz w:val="24"/>
          <w:szCs w:val="24"/>
        </w:rPr>
        <w:t xml:space="preserve">and </w:t>
      </w:r>
      <w:r w:rsidR="009D5FFC">
        <w:rPr>
          <w:rFonts w:ascii="Times New Roman" w:hAnsi="Times New Roman" w:cs="Times New Roman"/>
          <w:sz w:val="24"/>
          <w:szCs w:val="24"/>
        </w:rPr>
        <w:t xml:space="preserve">is the </w:t>
      </w:r>
      <w:r>
        <w:rPr>
          <w:rFonts w:ascii="Times New Roman" w:hAnsi="Times New Roman" w:cs="Times New Roman"/>
          <w:sz w:val="24"/>
          <w:szCs w:val="24"/>
        </w:rPr>
        <w:t xml:space="preserve">Vice President of Nursing at the Cerner Corporation in </w:t>
      </w:r>
      <w:r w:rsidRPr="0017577B">
        <w:rPr>
          <w:rFonts w:ascii="Times New Roman" w:hAnsi="Times New Roman" w:cs="Times New Roman"/>
          <w:sz w:val="24"/>
          <w:szCs w:val="24"/>
        </w:rPr>
        <w:t>Kansas City, MO</w:t>
      </w:r>
      <w:r>
        <w:rPr>
          <w:rFonts w:ascii="Times New Roman" w:hAnsi="Times New Roman" w:cs="Times New Roman"/>
          <w:sz w:val="24"/>
          <w:szCs w:val="24"/>
        </w:rPr>
        <w:t xml:space="preserve">. </w:t>
      </w:r>
      <w:r w:rsidR="00F91CD8">
        <w:rPr>
          <w:rFonts w:ascii="Times New Roman" w:hAnsi="Times New Roman" w:cs="Times New Roman"/>
          <w:sz w:val="24"/>
          <w:szCs w:val="24"/>
        </w:rPr>
        <w:t xml:space="preserve">According to the author the current recommendations for CNE’s set forth by the </w:t>
      </w:r>
      <w:r w:rsidR="00BB7D33">
        <w:rPr>
          <w:rFonts w:ascii="Times New Roman" w:hAnsi="Times New Roman" w:cs="Times New Roman"/>
          <w:sz w:val="24"/>
          <w:szCs w:val="24"/>
        </w:rPr>
        <w:t>“</w:t>
      </w:r>
      <w:r w:rsidR="00F91CD8" w:rsidRPr="0017577B">
        <w:rPr>
          <w:rFonts w:ascii="Times New Roman" w:hAnsi="Times New Roman" w:cs="Times New Roman"/>
          <w:sz w:val="24"/>
          <w:szCs w:val="24"/>
        </w:rPr>
        <w:t>American Organization of Nurse Executives</w:t>
      </w:r>
      <w:r w:rsidR="00A7771F">
        <w:rPr>
          <w:rFonts w:ascii="Times New Roman" w:hAnsi="Times New Roman" w:cs="Times New Roman"/>
          <w:sz w:val="24"/>
          <w:szCs w:val="24"/>
        </w:rPr>
        <w:t>” in regards to their</w:t>
      </w:r>
      <w:r w:rsidR="00F91CD8">
        <w:rPr>
          <w:rFonts w:ascii="Times New Roman" w:hAnsi="Times New Roman" w:cs="Times New Roman"/>
          <w:sz w:val="24"/>
          <w:szCs w:val="24"/>
        </w:rPr>
        <w:t xml:space="preserve"> knowledge level in nursing informatics</w:t>
      </w:r>
      <w:r w:rsidR="00A7771F">
        <w:rPr>
          <w:rFonts w:ascii="Times New Roman" w:hAnsi="Times New Roman" w:cs="Times New Roman"/>
          <w:sz w:val="24"/>
          <w:szCs w:val="24"/>
        </w:rPr>
        <w:t>,</w:t>
      </w:r>
      <w:r w:rsidR="00F91CD8">
        <w:rPr>
          <w:rFonts w:ascii="Times New Roman" w:hAnsi="Times New Roman" w:cs="Times New Roman"/>
          <w:sz w:val="24"/>
          <w:szCs w:val="24"/>
        </w:rPr>
        <w:t xml:space="preserve"> falls short</w:t>
      </w:r>
      <w:r w:rsidR="00BB7D33">
        <w:rPr>
          <w:rFonts w:ascii="Times New Roman" w:hAnsi="Times New Roman" w:cs="Times New Roman"/>
          <w:sz w:val="24"/>
          <w:szCs w:val="24"/>
        </w:rPr>
        <w:t xml:space="preserve"> of ideal</w:t>
      </w:r>
      <w:r w:rsidR="00F91CD8">
        <w:rPr>
          <w:rFonts w:ascii="Times New Roman" w:hAnsi="Times New Roman" w:cs="Times New Roman"/>
          <w:sz w:val="24"/>
          <w:szCs w:val="24"/>
        </w:rPr>
        <w:t xml:space="preserve">. This is largely because </w:t>
      </w:r>
      <w:r w:rsidR="00F26A23">
        <w:rPr>
          <w:rFonts w:ascii="Times New Roman" w:hAnsi="Times New Roman" w:cs="Times New Roman"/>
          <w:sz w:val="24"/>
          <w:szCs w:val="24"/>
        </w:rPr>
        <w:t xml:space="preserve">“CNE’s are </w:t>
      </w:r>
      <w:r w:rsidR="00F91CD8" w:rsidRPr="00F91CD8">
        <w:rPr>
          <w:rFonts w:ascii="Times New Roman" w:hAnsi="Times New Roman" w:cs="Times New Roman"/>
          <w:sz w:val="24"/>
          <w:szCs w:val="24"/>
        </w:rPr>
        <w:t>charged with creating and implementing a patient-centered vision that drives health care organizations' investment in technology</w:t>
      </w:r>
      <w:r w:rsidR="009673DB">
        <w:rPr>
          <w:rFonts w:ascii="Times New Roman" w:hAnsi="Times New Roman" w:cs="Times New Roman"/>
          <w:sz w:val="24"/>
          <w:szCs w:val="24"/>
        </w:rPr>
        <w:t>,</w:t>
      </w:r>
      <w:r w:rsidR="00F91CD8">
        <w:rPr>
          <w:rFonts w:ascii="Times New Roman" w:hAnsi="Times New Roman" w:cs="Times New Roman"/>
          <w:sz w:val="24"/>
          <w:szCs w:val="24"/>
        </w:rPr>
        <w:t>”</w:t>
      </w:r>
      <w:r w:rsidR="009673DB">
        <w:rPr>
          <w:rFonts w:ascii="Times New Roman" w:hAnsi="Times New Roman" w:cs="Times New Roman"/>
          <w:sz w:val="24"/>
          <w:szCs w:val="24"/>
        </w:rPr>
        <w:t xml:space="preserve"> (</w:t>
      </w:r>
      <w:r w:rsidR="00F91CD8">
        <w:rPr>
          <w:rFonts w:ascii="Times New Roman" w:hAnsi="Times New Roman" w:cs="Times New Roman"/>
          <w:sz w:val="24"/>
          <w:szCs w:val="24"/>
        </w:rPr>
        <w:t xml:space="preserve">Simpson, 2013). </w:t>
      </w:r>
      <w:r w:rsidR="00F26A23">
        <w:rPr>
          <w:rFonts w:ascii="Times New Roman" w:hAnsi="Times New Roman" w:cs="Times New Roman"/>
          <w:sz w:val="24"/>
          <w:szCs w:val="24"/>
        </w:rPr>
        <w:t xml:space="preserve">Although there are </w:t>
      </w:r>
      <w:r w:rsidR="00F26A23" w:rsidRPr="00F26A23">
        <w:rPr>
          <w:rFonts w:ascii="Times New Roman" w:hAnsi="Times New Roman" w:cs="Times New Roman"/>
          <w:sz w:val="24"/>
          <w:szCs w:val="24"/>
        </w:rPr>
        <w:t>nurse informaticists</w:t>
      </w:r>
      <w:r w:rsidR="00F26A23">
        <w:rPr>
          <w:rFonts w:ascii="Times New Roman" w:hAnsi="Times New Roman" w:cs="Times New Roman"/>
          <w:sz w:val="24"/>
          <w:szCs w:val="24"/>
        </w:rPr>
        <w:t xml:space="preserve"> who aid in </w:t>
      </w:r>
      <w:r w:rsidR="00A7771F">
        <w:rPr>
          <w:rFonts w:ascii="Times New Roman" w:hAnsi="Times New Roman" w:cs="Times New Roman"/>
          <w:sz w:val="24"/>
          <w:szCs w:val="24"/>
        </w:rPr>
        <w:t xml:space="preserve">the </w:t>
      </w:r>
      <w:r w:rsidR="00F26A23">
        <w:rPr>
          <w:rFonts w:ascii="Times New Roman" w:hAnsi="Times New Roman" w:cs="Times New Roman"/>
          <w:sz w:val="24"/>
          <w:szCs w:val="24"/>
        </w:rPr>
        <w:t>decision processes, CNE’s also need an understanding of health information technology, and how these systems can affect patient outcomes. This becomes of particular interest when decisions are being made on which HIT systems to utilize, and how these systems will affect current, and future patient care. This article has a similar t</w:t>
      </w:r>
      <w:r w:rsidR="00A7771F">
        <w:rPr>
          <w:rFonts w:ascii="Times New Roman" w:hAnsi="Times New Roman" w:cs="Times New Roman"/>
          <w:sz w:val="24"/>
          <w:szCs w:val="24"/>
        </w:rPr>
        <w:t>heme as the previous articles reviewed</w:t>
      </w:r>
      <w:r w:rsidR="00F26A23">
        <w:rPr>
          <w:rFonts w:ascii="Times New Roman" w:hAnsi="Times New Roman" w:cs="Times New Roman"/>
          <w:sz w:val="24"/>
          <w:szCs w:val="24"/>
        </w:rPr>
        <w:t>, which is the emphasis on</w:t>
      </w:r>
      <w:r w:rsidR="00F53A72">
        <w:rPr>
          <w:rFonts w:ascii="Times New Roman" w:hAnsi="Times New Roman" w:cs="Times New Roman"/>
          <w:sz w:val="24"/>
          <w:szCs w:val="24"/>
        </w:rPr>
        <w:t xml:space="preserve"> the importance of</w:t>
      </w:r>
      <w:r w:rsidR="00F26A23">
        <w:rPr>
          <w:rFonts w:ascii="Times New Roman" w:hAnsi="Times New Roman" w:cs="Times New Roman"/>
          <w:sz w:val="24"/>
          <w:szCs w:val="24"/>
        </w:rPr>
        <w:t xml:space="preserve"> NI, and the i</w:t>
      </w:r>
      <w:r w:rsidR="00F53A72">
        <w:rPr>
          <w:rFonts w:ascii="Times New Roman" w:hAnsi="Times New Roman" w:cs="Times New Roman"/>
          <w:sz w:val="24"/>
          <w:szCs w:val="24"/>
        </w:rPr>
        <w:t xml:space="preserve">mportance of continuing education for all nurses in practice. </w:t>
      </w:r>
    </w:p>
    <w:p w:rsidR="00F91CD8" w:rsidRPr="00F91CD8" w:rsidRDefault="00F91CD8" w:rsidP="00A7771F">
      <w:pPr>
        <w:ind w:left="720"/>
        <w:rPr>
          <w:rFonts w:ascii="Times" w:hAnsi="Times"/>
          <w:sz w:val="20"/>
          <w:szCs w:val="20"/>
        </w:rPr>
      </w:pPr>
    </w:p>
    <w:p w:rsidR="0017577B" w:rsidRPr="0017577B" w:rsidRDefault="0017577B" w:rsidP="0017577B">
      <w:pPr>
        <w:rPr>
          <w:rFonts w:ascii="Times" w:hAnsi="Times"/>
          <w:sz w:val="20"/>
          <w:szCs w:val="20"/>
        </w:rPr>
      </w:pPr>
    </w:p>
    <w:p w:rsidR="0017577B" w:rsidRPr="0017577B" w:rsidRDefault="0017577B" w:rsidP="0017577B">
      <w:pPr>
        <w:rPr>
          <w:rFonts w:ascii="Times" w:hAnsi="Times"/>
          <w:sz w:val="20"/>
          <w:szCs w:val="20"/>
        </w:rPr>
      </w:pPr>
    </w:p>
    <w:p w:rsidR="00EC00E2" w:rsidRPr="00EC00E2" w:rsidRDefault="00EC00E2" w:rsidP="00F20028">
      <w:pPr>
        <w:spacing w:line="480" w:lineRule="auto"/>
        <w:ind w:left="720"/>
        <w:rPr>
          <w:rFonts w:ascii="Times New Roman" w:hAnsi="Times New Roman" w:cs="Times New Roman"/>
          <w:sz w:val="24"/>
          <w:szCs w:val="24"/>
        </w:rPr>
      </w:pPr>
    </w:p>
    <w:p w:rsidR="00E51E1D" w:rsidRDefault="00E51E1D" w:rsidP="00FE3E1F">
      <w:pPr>
        <w:spacing w:line="480" w:lineRule="auto"/>
        <w:ind w:left="720"/>
        <w:rPr>
          <w:rFonts w:ascii="Times New Roman" w:hAnsi="Times New Roman" w:cs="Times New Roman"/>
          <w:sz w:val="24"/>
          <w:szCs w:val="24"/>
        </w:rPr>
      </w:pPr>
    </w:p>
    <w:p w:rsidR="00811311" w:rsidRPr="00811311" w:rsidRDefault="00811311" w:rsidP="00811311">
      <w:pPr>
        <w:rPr>
          <w:rFonts w:ascii="Times" w:hAnsi="Times"/>
          <w:sz w:val="20"/>
          <w:szCs w:val="20"/>
        </w:rPr>
      </w:pPr>
    </w:p>
    <w:p w:rsidR="007E41C2" w:rsidRPr="007E41C2" w:rsidRDefault="007E41C2" w:rsidP="007E41C2">
      <w:pPr>
        <w:rPr>
          <w:rFonts w:ascii="Times" w:hAnsi="Times"/>
          <w:sz w:val="20"/>
          <w:szCs w:val="20"/>
        </w:rPr>
      </w:pPr>
    </w:p>
    <w:p w:rsidR="00170FDC" w:rsidRPr="00170FDC" w:rsidRDefault="00170FDC" w:rsidP="00170FDC">
      <w:pPr>
        <w:rPr>
          <w:rFonts w:ascii="Times" w:hAnsi="Times"/>
          <w:sz w:val="20"/>
          <w:szCs w:val="20"/>
        </w:rPr>
      </w:pPr>
    </w:p>
    <w:p w:rsidR="002A31C1" w:rsidRPr="002A31C1" w:rsidRDefault="002A31C1" w:rsidP="00170FDC">
      <w:pPr>
        <w:spacing w:after="0" w:line="480" w:lineRule="auto"/>
        <w:ind w:left="720"/>
        <w:rPr>
          <w:rFonts w:ascii="Times New Roman" w:hAnsi="Times New Roman" w:cs="Times New Roman"/>
          <w:sz w:val="24"/>
          <w:szCs w:val="24"/>
        </w:rPr>
      </w:pPr>
    </w:p>
    <w:p w:rsidR="00132657" w:rsidRPr="00B34F62" w:rsidRDefault="00132657" w:rsidP="00982F5C">
      <w:pPr>
        <w:spacing w:after="0" w:line="480" w:lineRule="auto"/>
        <w:rPr>
          <w:rFonts w:ascii="Times New Roman" w:hAnsi="Times New Roman" w:cs="Times New Roman"/>
          <w:sz w:val="24"/>
          <w:szCs w:val="24"/>
        </w:rPr>
      </w:pPr>
    </w:p>
    <w:sectPr w:rsidR="00132657" w:rsidRPr="00B34F62" w:rsidSect="00982F5C">
      <w:headerReference w:type="default" r:id="rId7"/>
      <w:headerReference w:type="first" r:id="rId8"/>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7BB" w:rsidRDefault="006C17BB" w:rsidP="001855FD">
      <w:pPr>
        <w:spacing w:after="0" w:line="240" w:lineRule="auto"/>
      </w:pPr>
      <w:r>
        <w:separator/>
      </w:r>
    </w:p>
  </w:endnote>
  <w:endnote w:type="continuationSeparator" w:id="0">
    <w:p w:rsidR="006C17BB" w:rsidRDefault="006C17BB" w:rsidP="00185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7BB" w:rsidRDefault="006C17BB" w:rsidP="001855FD">
      <w:pPr>
        <w:spacing w:after="0" w:line="240" w:lineRule="auto"/>
      </w:pPr>
      <w:r>
        <w:separator/>
      </w:r>
    </w:p>
  </w:footnote>
  <w:footnote w:type="continuationSeparator" w:id="0">
    <w:p w:rsidR="006C17BB" w:rsidRDefault="006C17BB" w:rsidP="001855F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BB" w:rsidRDefault="006C17BB">
    <w:pPr>
      <w:pStyle w:val="Header"/>
    </w:pPr>
    <w:r>
      <w:t>NURSING INFORMATICS ANNOTATED BIBLIOGRAPHY</w:t>
    </w:r>
    <w:r>
      <w:tab/>
    </w:r>
    <w:r>
      <w:tab/>
    </w:r>
    <w:sdt>
      <w:sdtPr>
        <w:id w:val="-1343702441"/>
        <w:docPartObj>
          <w:docPartGallery w:val="Page Numbers (Top of Page)"/>
          <w:docPartUnique/>
        </w:docPartObj>
      </w:sdtPr>
      <w:sdtEndPr>
        <w:rPr>
          <w:noProof/>
        </w:rPr>
      </w:sdtEndPr>
      <w:sdtContent>
        <w:fldSimple w:instr=" PAGE   \* MERGEFORMAT ">
          <w:r w:rsidR="00722BB8">
            <w:rPr>
              <w:noProof/>
            </w:rPr>
            <w:t>6</w:t>
          </w:r>
        </w:fldSimple>
      </w:sdtContent>
    </w:sdt>
  </w:p>
  <w:p w:rsidR="006C17BB" w:rsidRDefault="006C17B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BB" w:rsidRDefault="006C17BB">
    <w:pPr>
      <w:pStyle w:val="Header"/>
    </w:pPr>
    <w:r>
      <w:t>Running head: NURSING INFORMATICS ANNOTATED BIBLIOGRAPHY</w:t>
    </w:r>
    <w:r>
      <w:tab/>
    </w:r>
    <w: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E1520"/>
    <w:rsid w:val="00001E7F"/>
    <w:rsid w:val="000023AA"/>
    <w:rsid w:val="00010EBC"/>
    <w:rsid w:val="00030735"/>
    <w:rsid w:val="000377CA"/>
    <w:rsid w:val="00045E18"/>
    <w:rsid w:val="000A1626"/>
    <w:rsid w:val="000A1F74"/>
    <w:rsid w:val="000C543A"/>
    <w:rsid w:val="000C6876"/>
    <w:rsid w:val="001038A9"/>
    <w:rsid w:val="00132657"/>
    <w:rsid w:val="001477DD"/>
    <w:rsid w:val="001503FD"/>
    <w:rsid w:val="001577EA"/>
    <w:rsid w:val="00170FDC"/>
    <w:rsid w:val="0017577B"/>
    <w:rsid w:val="001855FD"/>
    <w:rsid w:val="001A587F"/>
    <w:rsid w:val="00226392"/>
    <w:rsid w:val="00264B14"/>
    <w:rsid w:val="002A31C1"/>
    <w:rsid w:val="002A5C35"/>
    <w:rsid w:val="003129F1"/>
    <w:rsid w:val="00343706"/>
    <w:rsid w:val="00372066"/>
    <w:rsid w:val="00375891"/>
    <w:rsid w:val="00381110"/>
    <w:rsid w:val="003B0486"/>
    <w:rsid w:val="003D4A76"/>
    <w:rsid w:val="003D6059"/>
    <w:rsid w:val="00402432"/>
    <w:rsid w:val="0042197B"/>
    <w:rsid w:val="004230A3"/>
    <w:rsid w:val="0043447D"/>
    <w:rsid w:val="004535F0"/>
    <w:rsid w:val="0046098B"/>
    <w:rsid w:val="00487083"/>
    <w:rsid w:val="004B430D"/>
    <w:rsid w:val="00510F8D"/>
    <w:rsid w:val="00535C6B"/>
    <w:rsid w:val="00583D7C"/>
    <w:rsid w:val="00591A4D"/>
    <w:rsid w:val="00594E27"/>
    <w:rsid w:val="005D0560"/>
    <w:rsid w:val="00641624"/>
    <w:rsid w:val="006774EF"/>
    <w:rsid w:val="00677ADF"/>
    <w:rsid w:val="00687F09"/>
    <w:rsid w:val="006A1885"/>
    <w:rsid w:val="006C17BB"/>
    <w:rsid w:val="006F69ED"/>
    <w:rsid w:val="00722BB8"/>
    <w:rsid w:val="00764B26"/>
    <w:rsid w:val="00764C16"/>
    <w:rsid w:val="007D51AF"/>
    <w:rsid w:val="007E41C2"/>
    <w:rsid w:val="00811311"/>
    <w:rsid w:val="008457A6"/>
    <w:rsid w:val="00856D66"/>
    <w:rsid w:val="008622FE"/>
    <w:rsid w:val="00883560"/>
    <w:rsid w:val="00890A23"/>
    <w:rsid w:val="0089283D"/>
    <w:rsid w:val="008A0441"/>
    <w:rsid w:val="008A5927"/>
    <w:rsid w:val="0090397B"/>
    <w:rsid w:val="00910533"/>
    <w:rsid w:val="009137C5"/>
    <w:rsid w:val="00917583"/>
    <w:rsid w:val="00950AEC"/>
    <w:rsid w:val="00965F6D"/>
    <w:rsid w:val="009673DB"/>
    <w:rsid w:val="00982F5C"/>
    <w:rsid w:val="00993D18"/>
    <w:rsid w:val="009A05B2"/>
    <w:rsid w:val="009B37BB"/>
    <w:rsid w:val="009D5FFC"/>
    <w:rsid w:val="009E4F38"/>
    <w:rsid w:val="009F29CC"/>
    <w:rsid w:val="00A0786E"/>
    <w:rsid w:val="00A23953"/>
    <w:rsid w:val="00A7771F"/>
    <w:rsid w:val="00AE1C7D"/>
    <w:rsid w:val="00AF3F4D"/>
    <w:rsid w:val="00B07310"/>
    <w:rsid w:val="00B32191"/>
    <w:rsid w:val="00B34F62"/>
    <w:rsid w:val="00B51D24"/>
    <w:rsid w:val="00B52CD8"/>
    <w:rsid w:val="00B73FDC"/>
    <w:rsid w:val="00BB33B7"/>
    <w:rsid w:val="00BB7D33"/>
    <w:rsid w:val="00BD5758"/>
    <w:rsid w:val="00C17CF8"/>
    <w:rsid w:val="00C872D9"/>
    <w:rsid w:val="00D00E44"/>
    <w:rsid w:val="00D07933"/>
    <w:rsid w:val="00D22BA1"/>
    <w:rsid w:val="00D353A9"/>
    <w:rsid w:val="00D5626A"/>
    <w:rsid w:val="00D574E1"/>
    <w:rsid w:val="00D76E3A"/>
    <w:rsid w:val="00DE3637"/>
    <w:rsid w:val="00DF2667"/>
    <w:rsid w:val="00E10000"/>
    <w:rsid w:val="00E51E1D"/>
    <w:rsid w:val="00E61937"/>
    <w:rsid w:val="00E62D54"/>
    <w:rsid w:val="00E80E5F"/>
    <w:rsid w:val="00EA4640"/>
    <w:rsid w:val="00EB4E0E"/>
    <w:rsid w:val="00EC00E2"/>
    <w:rsid w:val="00EC7A12"/>
    <w:rsid w:val="00ED0836"/>
    <w:rsid w:val="00ED54C5"/>
    <w:rsid w:val="00F20028"/>
    <w:rsid w:val="00F26A23"/>
    <w:rsid w:val="00F44EB5"/>
    <w:rsid w:val="00F53A72"/>
    <w:rsid w:val="00F8245C"/>
    <w:rsid w:val="00F82AC0"/>
    <w:rsid w:val="00F91CD8"/>
    <w:rsid w:val="00FE1520"/>
    <w:rsid w:val="00FE2482"/>
    <w:rsid w:val="00FE3E1F"/>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8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FD"/>
  </w:style>
  <w:style w:type="paragraph" w:styleId="Footer">
    <w:name w:val="footer"/>
    <w:basedOn w:val="Normal"/>
    <w:link w:val="FooterChar"/>
    <w:uiPriority w:val="99"/>
    <w:unhideWhenUsed/>
    <w:rsid w:val="0018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FD"/>
  </w:style>
  <w:style w:type="character" w:customStyle="1" w:styleId="apple-converted-space">
    <w:name w:val="apple-converted-space"/>
    <w:basedOn w:val="DefaultParagraphFont"/>
    <w:rsid w:val="002A3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FD"/>
  </w:style>
  <w:style w:type="paragraph" w:styleId="Footer">
    <w:name w:val="footer"/>
    <w:basedOn w:val="Normal"/>
    <w:link w:val="FooterChar"/>
    <w:uiPriority w:val="99"/>
    <w:unhideWhenUsed/>
    <w:rsid w:val="0018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FD"/>
  </w:style>
</w:styles>
</file>

<file path=word/webSettings.xml><?xml version="1.0" encoding="utf-8"?>
<w:webSettings xmlns:r="http://schemas.openxmlformats.org/officeDocument/2006/relationships" xmlns:w="http://schemas.openxmlformats.org/wordprocessingml/2006/main">
  <w:divs>
    <w:div w:id="41756599">
      <w:bodyDiv w:val="1"/>
      <w:marLeft w:val="0"/>
      <w:marRight w:val="0"/>
      <w:marTop w:val="0"/>
      <w:marBottom w:val="0"/>
      <w:divBdr>
        <w:top w:val="none" w:sz="0" w:space="0" w:color="auto"/>
        <w:left w:val="none" w:sz="0" w:space="0" w:color="auto"/>
        <w:bottom w:val="none" w:sz="0" w:space="0" w:color="auto"/>
        <w:right w:val="none" w:sz="0" w:space="0" w:color="auto"/>
      </w:divBdr>
    </w:div>
    <w:div w:id="51583583">
      <w:bodyDiv w:val="1"/>
      <w:marLeft w:val="0"/>
      <w:marRight w:val="0"/>
      <w:marTop w:val="0"/>
      <w:marBottom w:val="0"/>
      <w:divBdr>
        <w:top w:val="none" w:sz="0" w:space="0" w:color="auto"/>
        <w:left w:val="none" w:sz="0" w:space="0" w:color="auto"/>
        <w:bottom w:val="none" w:sz="0" w:space="0" w:color="auto"/>
        <w:right w:val="none" w:sz="0" w:space="0" w:color="auto"/>
      </w:divBdr>
    </w:div>
    <w:div w:id="93794613">
      <w:bodyDiv w:val="1"/>
      <w:marLeft w:val="0"/>
      <w:marRight w:val="0"/>
      <w:marTop w:val="0"/>
      <w:marBottom w:val="0"/>
      <w:divBdr>
        <w:top w:val="none" w:sz="0" w:space="0" w:color="auto"/>
        <w:left w:val="none" w:sz="0" w:space="0" w:color="auto"/>
        <w:bottom w:val="none" w:sz="0" w:space="0" w:color="auto"/>
        <w:right w:val="none" w:sz="0" w:space="0" w:color="auto"/>
      </w:divBdr>
    </w:div>
    <w:div w:id="367679747">
      <w:bodyDiv w:val="1"/>
      <w:marLeft w:val="0"/>
      <w:marRight w:val="0"/>
      <w:marTop w:val="0"/>
      <w:marBottom w:val="0"/>
      <w:divBdr>
        <w:top w:val="none" w:sz="0" w:space="0" w:color="auto"/>
        <w:left w:val="none" w:sz="0" w:space="0" w:color="auto"/>
        <w:bottom w:val="none" w:sz="0" w:space="0" w:color="auto"/>
        <w:right w:val="none" w:sz="0" w:space="0" w:color="auto"/>
      </w:divBdr>
    </w:div>
    <w:div w:id="638149721">
      <w:bodyDiv w:val="1"/>
      <w:marLeft w:val="0"/>
      <w:marRight w:val="0"/>
      <w:marTop w:val="0"/>
      <w:marBottom w:val="0"/>
      <w:divBdr>
        <w:top w:val="none" w:sz="0" w:space="0" w:color="auto"/>
        <w:left w:val="none" w:sz="0" w:space="0" w:color="auto"/>
        <w:bottom w:val="none" w:sz="0" w:space="0" w:color="auto"/>
        <w:right w:val="none" w:sz="0" w:space="0" w:color="auto"/>
      </w:divBdr>
    </w:div>
    <w:div w:id="800876855">
      <w:bodyDiv w:val="1"/>
      <w:marLeft w:val="0"/>
      <w:marRight w:val="0"/>
      <w:marTop w:val="0"/>
      <w:marBottom w:val="0"/>
      <w:divBdr>
        <w:top w:val="none" w:sz="0" w:space="0" w:color="auto"/>
        <w:left w:val="none" w:sz="0" w:space="0" w:color="auto"/>
        <w:bottom w:val="none" w:sz="0" w:space="0" w:color="auto"/>
        <w:right w:val="none" w:sz="0" w:space="0" w:color="auto"/>
      </w:divBdr>
    </w:div>
    <w:div w:id="1038312750">
      <w:bodyDiv w:val="1"/>
      <w:marLeft w:val="0"/>
      <w:marRight w:val="0"/>
      <w:marTop w:val="0"/>
      <w:marBottom w:val="0"/>
      <w:divBdr>
        <w:top w:val="none" w:sz="0" w:space="0" w:color="auto"/>
        <w:left w:val="none" w:sz="0" w:space="0" w:color="auto"/>
        <w:bottom w:val="none" w:sz="0" w:space="0" w:color="auto"/>
        <w:right w:val="none" w:sz="0" w:space="0" w:color="auto"/>
      </w:divBdr>
    </w:div>
    <w:div w:id="1096555811">
      <w:bodyDiv w:val="1"/>
      <w:marLeft w:val="0"/>
      <w:marRight w:val="0"/>
      <w:marTop w:val="0"/>
      <w:marBottom w:val="0"/>
      <w:divBdr>
        <w:top w:val="none" w:sz="0" w:space="0" w:color="auto"/>
        <w:left w:val="none" w:sz="0" w:space="0" w:color="auto"/>
        <w:bottom w:val="none" w:sz="0" w:space="0" w:color="auto"/>
        <w:right w:val="none" w:sz="0" w:space="0" w:color="auto"/>
      </w:divBdr>
    </w:div>
    <w:div w:id="1166434936">
      <w:bodyDiv w:val="1"/>
      <w:marLeft w:val="0"/>
      <w:marRight w:val="0"/>
      <w:marTop w:val="0"/>
      <w:marBottom w:val="0"/>
      <w:divBdr>
        <w:top w:val="none" w:sz="0" w:space="0" w:color="auto"/>
        <w:left w:val="none" w:sz="0" w:space="0" w:color="auto"/>
        <w:bottom w:val="none" w:sz="0" w:space="0" w:color="auto"/>
        <w:right w:val="none" w:sz="0" w:space="0" w:color="auto"/>
      </w:divBdr>
    </w:div>
    <w:div w:id="1370648293">
      <w:bodyDiv w:val="1"/>
      <w:marLeft w:val="0"/>
      <w:marRight w:val="0"/>
      <w:marTop w:val="0"/>
      <w:marBottom w:val="0"/>
      <w:divBdr>
        <w:top w:val="none" w:sz="0" w:space="0" w:color="auto"/>
        <w:left w:val="none" w:sz="0" w:space="0" w:color="auto"/>
        <w:bottom w:val="none" w:sz="0" w:space="0" w:color="auto"/>
        <w:right w:val="none" w:sz="0" w:space="0" w:color="auto"/>
      </w:divBdr>
    </w:div>
    <w:div w:id="1446969543">
      <w:bodyDiv w:val="1"/>
      <w:marLeft w:val="0"/>
      <w:marRight w:val="0"/>
      <w:marTop w:val="0"/>
      <w:marBottom w:val="0"/>
      <w:divBdr>
        <w:top w:val="none" w:sz="0" w:space="0" w:color="auto"/>
        <w:left w:val="none" w:sz="0" w:space="0" w:color="auto"/>
        <w:bottom w:val="none" w:sz="0" w:space="0" w:color="auto"/>
        <w:right w:val="none" w:sz="0" w:space="0" w:color="auto"/>
      </w:divBdr>
    </w:div>
    <w:div w:id="1529635400">
      <w:bodyDiv w:val="1"/>
      <w:marLeft w:val="0"/>
      <w:marRight w:val="0"/>
      <w:marTop w:val="0"/>
      <w:marBottom w:val="0"/>
      <w:divBdr>
        <w:top w:val="none" w:sz="0" w:space="0" w:color="auto"/>
        <w:left w:val="none" w:sz="0" w:space="0" w:color="auto"/>
        <w:bottom w:val="none" w:sz="0" w:space="0" w:color="auto"/>
        <w:right w:val="none" w:sz="0" w:space="0" w:color="auto"/>
      </w:divBdr>
    </w:div>
    <w:div w:id="1708330909">
      <w:bodyDiv w:val="1"/>
      <w:marLeft w:val="0"/>
      <w:marRight w:val="0"/>
      <w:marTop w:val="0"/>
      <w:marBottom w:val="0"/>
      <w:divBdr>
        <w:top w:val="none" w:sz="0" w:space="0" w:color="auto"/>
        <w:left w:val="none" w:sz="0" w:space="0" w:color="auto"/>
        <w:bottom w:val="none" w:sz="0" w:space="0" w:color="auto"/>
        <w:right w:val="none" w:sz="0" w:space="0" w:color="auto"/>
      </w:divBdr>
    </w:div>
    <w:div w:id="2064062075">
      <w:bodyDiv w:val="1"/>
      <w:marLeft w:val="0"/>
      <w:marRight w:val="0"/>
      <w:marTop w:val="0"/>
      <w:marBottom w:val="0"/>
      <w:divBdr>
        <w:top w:val="none" w:sz="0" w:space="0" w:color="auto"/>
        <w:left w:val="none" w:sz="0" w:space="0" w:color="auto"/>
        <w:bottom w:val="none" w:sz="0" w:space="0" w:color="auto"/>
        <w:right w:val="none" w:sz="0" w:space="0" w:color="auto"/>
      </w:divBdr>
    </w:div>
    <w:div w:id="2112120490">
      <w:bodyDiv w:val="1"/>
      <w:marLeft w:val="0"/>
      <w:marRight w:val="0"/>
      <w:marTop w:val="0"/>
      <w:marBottom w:val="0"/>
      <w:divBdr>
        <w:top w:val="none" w:sz="0" w:space="0" w:color="auto"/>
        <w:left w:val="none" w:sz="0" w:space="0" w:color="auto"/>
        <w:bottom w:val="none" w:sz="0" w:space="0" w:color="auto"/>
        <w:right w:val="none" w:sz="0" w:space="0" w:color="auto"/>
      </w:divBdr>
    </w:div>
    <w:div w:id="21149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6D3F-AADD-7F4E-8A18-2A71B9F6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1197</Words>
  <Characters>6825</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Michael</dc:creator>
  <cp:lastModifiedBy>Barlow Bird</cp:lastModifiedBy>
  <cp:revision>2</cp:revision>
  <dcterms:created xsi:type="dcterms:W3CDTF">2015-07-23T22:29:00Z</dcterms:created>
  <dcterms:modified xsi:type="dcterms:W3CDTF">2015-07-23T22:29:00Z</dcterms:modified>
</cp:coreProperties>
</file>